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Y="9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9"/>
        <w:gridCol w:w="4817"/>
      </w:tblGrid>
      <w:tr w:rsidR="000B544B" w:rsidRPr="003A3ED3" w:rsidTr="000B544B">
        <w:trPr>
          <w:trHeight w:val="451"/>
        </w:trPr>
        <w:tc>
          <w:tcPr>
            <w:tcW w:w="4959" w:type="dxa"/>
            <w:vMerge w:val="restart"/>
          </w:tcPr>
          <w:p w:rsidR="000B544B" w:rsidRPr="006C0453" w:rsidRDefault="000B544B" w:rsidP="00ED533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color w:val="505859"/>
                <w:sz w:val="32"/>
                <w:szCs w:val="32"/>
                <w:lang w:val="ru-RU"/>
              </w:rPr>
            </w:pPr>
          </w:p>
        </w:tc>
        <w:tc>
          <w:tcPr>
            <w:tcW w:w="4817" w:type="dxa"/>
            <w:vMerge w:val="restart"/>
          </w:tcPr>
          <w:p w:rsidR="000B544B" w:rsidRPr="006C0453" w:rsidRDefault="000B544B" w:rsidP="00ED533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color w:val="505859"/>
                <w:sz w:val="32"/>
                <w:szCs w:val="32"/>
                <w:lang w:val="ru-RU"/>
              </w:rPr>
            </w:pPr>
          </w:p>
        </w:tc>
      </w:tr>
      <w:tr w:rsidR="000B544B" w:rsidRPr="003A3ED3" w:rsidTr="000B544B">
        <w:trPr>
          <w:trHeight w:val="819"/>
        </w:trPr>
        <w:tc>
          <w:tcPr>
            <w:tcW w:w="4959" w:type="dxa"/>
            <w:vMerge/>
          </w:tcPr>
          <w:p w:rsidR="000B544B" w:rsidRPr="006C0453" w:rsidRDefault="000B544B" w:rsidP="00ED533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color w:val="505859"/>
                <w:sz w:val="32"/>
                <w:szCs w:val="32"/>
                <w:lang w:val="ru-RU"/>
              </w:rPr>
            </w:pPr>
          </w:p>
        </w:tc>
        <w:tc>
          <w:tcPr>
            <w:tcW w:w="4817" w:type="dxa"/>
            <w:vMerge/>
          </w:tcPr>
          <w:p w:rsidR="000B544B" w:rsidRPr="006C0453" w:rsidRDefault="000B544B" w:rsidP="00ED533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color w:val="505859"/>
                <w:sz w:val="32"/>
                <w:szCs w:val="32"/>
                <w:lang w:val="ru-RU"/>
              </w:rPr>
            </w:pPr>
          </w:p>
        </w:tc>
      </w:tr>
      <w:tr w:rsidR="000B544B" w:rsidRPr="003A3ED3" w:rsidTr="004933ED">
        <w:trPr>
          <w:trHeight w:val="563"/>
        </w:trPr>
        <w:tc>
          <w:tcPr>
            <w:tcW w:w="9776" w:type="dxa"/>
            <w:gridSpan w:val="2"/>
          </w:tcPr>
          <w:p w:rsidR="000B544B" w:rsidRPr="004933ED" w:rsidRDefault="000B544B" w:rsidP="0003137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Verdana" w:hAnsi="Verdana" w:cs="`å5'E6˛"/>
                <w:color w:val="505859"/>
                <w:sz w:val="14"/>
                <w:szCs w:val="16"/>
                <w:lang w:val="ru-RU"/>
              </w:rPr>
            </w:pPr>
            <w:r w:rsidRPr="004933ED">
              <w:rPr>
                <w:rFonts w:ascii="Verdana" w:hAnsi="Verdana" w:cs="`å5'E6˛"/>
                <w:color w:val="505859"/>
                <w:sz w:val="14"/>
                <w:szCs w:val="16"/>
                <w:lang w:val="ru-RU"/>
              </w:rPr>
              <w:t xml:space="preserve">Ассоциация «Общероссийская негосударственная некоммерческая организация – общероссийское </w:t>
            </w:r>
            <w:r w:rsidRPr="004933ED">
              <w:rPr>
                <w:rFonts w:ascii="Verdana" w:hAnsi="Verdana" w:cs="`å5'E6˛"/>
                <w:color w:val="505859"/>
                <w:sz w:val="14"/>
                <w:szCs w:val="16"/>
                <w:lang w:val="ru-RU"/>
              </w:rPr>
              <w:br/>
              <w:t>отраслевое объединение работодателей </w:t>
            </w:r>
            <w:r w:rsidRPr="004933ED">
              <w:rPr>
                <w:rFonts w:ascii="Verdana" w:hAnsi="Verdana" w:cs="`å5'E6˛"/>
                <w:color w:val="505859"/>
                <w:sz w:val="14"/>
                <w:szCs w:val="16"/>
                <w:lang w:val="ru-RU"/>
              </w:rPr>
              <w:br/>
              <w:t>«Национальное объединение саморегулируемых организаций, основанных на членстве лиц, осуществляющих строительство»</w:t>
            </w:r>
          </w:p>
        </w:tc>
      </w:tr>
      <w:tr w:rsidR="000B544B" w:rsidRPr="003A3ED3" w:rsidTr="004933ED">
        <w:trPr>
          <w:trHeight w:val="1280"/>
        </w:trPr>
        <w:tc>
          <w:tcPr>
            <w:tcW w:w="9776" w:type="dxa"/>
            <w:gridSpan w:val="2"/>
            <w:tcBorders>
              <w:bottom w:val="double" w:sz="4" w:space="0" w:color="auto"/>
            </w:tcBorders>
          </w:tcPr>
          <w:p w:rsidR="000B544B" w:rsidRPr="004933ED" w:rsidRDefault="000B544B" w:rsidP="00ED5332">
            <w:pPr>
              <w:spacing w:before="60"/>
              <w:jc w:val="center"/>
              <w:rPr>
                <w:rFonts w:ascii="Verdana" w:hAnsi="Verdana"/>
                <w:color w:val="505859"/>
                <w:sz w:val="14"/>
                <w:szCs w:val="16"/>
                <w:lang w:val="ru-RU"/>
              </w:rPr>
            </w:pPr>
            <w:r w:rsidRPr="004933ED">
              <w:rPr>
                <w:rFonts w:ascii="Verdana" w:hAnsi="Verdana"/>
                <w:noProof/>
                <w:color w:val="505859"/>
                <w:sz w:val="14"/>
                <w:szCs w:val="16"/>
                <w:lang w:val="ru-RU" w:eastAsia="ru-RU"/>
              </w:rPr>
              <w:drawing>
                <wp:inline distT="0" distB="0" distL="0" distR="0" wp14:anchorId="3B888C7A" wp14:editId="0081EF2E">
                  <wp:extent cx="64800" cy="75168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4800" cy="75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33ED">
              <w:rPr>
                <w:rFonts w:ascii="Verdana" w:hAnsi="Verdana"/>
                <w:color w:val="505859"/>
                <w:sz w:val="14"/>
                <w:szCs w:val="16"/>
                <w:lang w:val="ru-RU"/>
              </w:rPr>
              <w:t xml:space="preserve"> Малая Грузинская ул., д. 3, Москва, 123242</w:t>
            </w:r>
          </w:p>
          <w:p w:rsidR="000B544B" w:rsidRPr="004933ED" w:rsidRDefault="000B544B" w:rsidP="00ED5332">
            <w:pPr>
              <w:spacing w:before="60"/>
              <w:jc w:val="center"/>
              <w:rPr>
                <w:rFonts w:ascii="Verdana" w:hAnsi="Verdana"/>
                <w:color w:val="505859"/>
                <w:sz w:val="14"/>
                <w:szCs w:val="16"/>
                <w:lang w:val="en-US"/>
              </w:rPr>
            </w:pPr>
            <w:r w:rsidRPr="004933ED">
              <w:rPr>
                <w:noProof/>
                <w:color w:val="505859"/>
                <w:sz w:val="14"/>
                <w:szCs w:val="16"/>
                <w:lang w:val="ru-RU" w:eastAsia="ru-RU"/>
              </w:rPr>
              <w:drawing>
                <wp:inline distT="0" distB="0" distL="0" distR="0" wp14:anchorId="13C1566F" wp14:editId="7B1DA5EE">
                  <wp:extent cx="77470" cy="77470"/>
                  <wp:effectExtent l="0" t="0" r="0" b="0"/>
                  <wp:docPr id="10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33ED">
              <w:rPr>
                <w:rFonts w:ascii="Verdana" w:hAnsi="Verdana"/>
                <w:color w:val="505859"/>
                <w:sz w:val="14"/>
                <w:szCs w:val="16"/>
                <w:lang w:val="en-US"/>
              </w:rPr>
              <w:t xml:space="preserve"> + 7 (495) 987-31-50</w:t>
            </w:r>
          </w:p>
          <w:p w:rsidR="000B544B" w:rsidRPr="004933ED" w:rsidRDefault="000B544B" w:rsidP="00ED5332">
            <w:pPr>
              <w:spacing w:before="60"/>
              <w:jc w:val="center"/>
              <w:rPr>
                <w:rFonts w:ascii="Verdana" w:hAnsi="Verdana"/>
                <w:color w:val="505859"/>
                <w:sz w:val="14"/>
                <w:szCs w:val="16"/>
                <w:lang w:val="en-US"/>
              </w:rPr>
            </w:pPr>
            <w:r w:rsidRPr="004933ED">
              <w:rPr>
                <w:rFonts w:ascii="Verdana" w:hAnsi="Verdana"/>
                <w:noProof/>
                <w:color w:val="505859"/>
                <w:sz w:val="14"/>
                <w:szCs w:val="16"/>
                <w:lang w:val="ru-RU" w:eastAsia="ru-RU"/>
              </w:rPr>
              <w:drawing>
                <wp:inline distT="0" distB="0" distL="0" distR="0" wp14:anchorId="3B739D5A" wp14:editId="5D68478E">
                  <wp:extent cx="75600" cy="75600"/>
                  <wp:effectExtent l="0" t="0" r="635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" cy="7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33ED">
              <w:rPr>
                <w:rFonts w:ascii="Verdana" w:hAnsi="Verdana"/>
                <w:color w:val="505859"/>
                <w:sz w:val="14"/>
                <w:szCs w:val="16"/>
                <w:lang w:val="en-US"/>
              </w:rPr>
              <w:t xml:space="preserve"> E-mail: </w:t>
            </w:r>
            <w:hyperlink r:id="rId11" w:history="1">
              <w:r w:rsidRPr="004933ED">
                <w:rPr>
                  <w:rStyle w:val="a5"/>
                  <w:rFonts w:ascii="Verdana" w:hAnsi="Verdana"/>
                  <w:color w:val="505859"/>
                  <w:sz w:val="14"/>
                  <w:szCs w:val="16"/>
                  <w:lang w:val="en-US"/>
                </w:rPr>
                <w:t>info@nostroy.ru</w:t>
              </w:r>
            </w:hyperlink>
            <w:r w:rsidRPr="004933ED">
              <w:rPr>
                <w:rFonts w:ascii="Verdana" w:hAnsi="Verdana"/>
                <w:color w:val="505859"/>
                <w:sz w:val="14"/>
                <w:szCs w:val="16"/>
                <w:lang w:val="en-US"/>
              </w:rPr>
              <w:t xml:space="preserve">, </w:t>
            </w:r>
            <w:hyperlink r:id="rId12" w:history="1">
              <w:r w:rsidRPr="004933ED">
                <w:rPr>
                  <w:rStyle w:val="a5"/>
                  <w:rFonts w:ascii="Verdana" w:hAnsi="Verdana"/>
                  <w:color w:val="505859"/>
                  <w:sz w:val="14"/>
                  <w:szCs w:val="16"/>
                  <w:lang w:val="en-US"/>
                </w:rPr>
                <w:t>www.nostroy.ru</w:t>
              </w:r>
            </w:hyperlink>
          </w:p>
          <w:p w:rsidR="000B544B" w:rsidRPr="004933ED" w:rsidRDefault="000B544B" w:rsidP="00ED5332">
            <w:pPr>
              <w:spacing w:before="60"/>
              <w:jc w:val="center"/>
              <w:rPr>
                <w:rFonts w:ascii="Verdana" w:hAnsi="Verdana"/>
                <w:color w:val="505859"/>
                <w:sz w:val="14"/>
                <w:szCs w:val="16"/>
                <w:lang w:val="ru-RU"/>
              </w:rPr>
            </w:pPr>
            <w:r w:rsidRPr="004933ED">
              <w:rPr>
                <w:rFonts w:ascii="Verdana" w:hAnsi="Verdana"/>
                <w:noProof/>
                <w:color w:val="505859"/>
                <w:sz w:val="14"/>
                <w:szCs w:val="16"/>
                <w:lang w:val="ru-RU" w:eastAsia="ru-RU"/>
              </w:rPr>
              <w:drawing>
                <wp:inline distT="0" distB="0" distL="0" distR="0" wp14:anchorId="048E05D4" wp14:editId="5782576D">
                  <wp:extent cx="75600" cy="75600"/>
                  <wp:effectExtent l="0" t="0" r="635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" cy="7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33ED">
              <w:rPr>
                <w:rFonts w:ascii="Verdana" w:hAnsi="Verdana"/>
                <w:color w:val="505859"/>
                <w:sz w:val="14"/>
                <w:szCs w:val="16"/>
                <w:lang w:val="ru-RU"/>
              </w:rPr>
              <w:t xml:space="preserve"> ОКПО 94161063, ОГРН 1097799041482,</w:t>
            </w:r>
          </w:p>
          <w:p w:rsidR="000B544B" w:rsidRPr="004933ED" w:rsidRDefault="000B544B" w:rsidP="00582AA7">
            <w:pPr>
              <w:spacing w:before="60"/>
              <w:jc w:val="center"/>
              <w:rPr>
                <w:rFonts w:ascii="Verdana" w:hAnsi="Verdana"/>
                <w:color w:val="505859"/>
                <w:sz w:val="14"/>
                <w:szCs w:val="16"/>
                <w:lang w:val="ru-RU"/>
              </w:rPr>
            </w:pPr>
            <w:r w:rsidRPr="004933ED">
              <w:rPr>
                <w:rFonts w:ascii="Verdana" w:hAnsi="Verdana"/>
                <w:color w:val="505859"/>
                <w:sz w:val="14"/>
                <w:szCs w:val="16"/>
                <w:lang w:val="ru-RU"/>
              </w:rPr>
              <w:t>ИНН 7710478130, КПП 770301001</w:t>
            </w:r>
          </w:p>
        </w:tc>
      </w:tr>
    </w:tbl>
    <w:p w:rsidR="005B16B4" w:rsidRPr="00C321BF" w:rsidRDefault="005B16B4" w:rsidP="00295680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475464"/>
          <w:sz w:val="12"/>
          <w:lang w:val="ru-RU"/>
        </w:rPr>
      </w:pPr>
    </w:p>
    <w:p w:rsidR="00313061" w:rsidRDefault="00E93E06" w:rsidP="0029568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 xml:space="preserve"> </w:t>
      </w:r>
    </w:p>
    <w:p w:rsidR="00C321BF" w:rsidRPr="000B544B" w:rsidRDefault="000B544B" w:rsidP="00D10370">
      <w:pPr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/>
        </w:rPr>
      </w:pPr>
      <w:r w:rsidRPr="000B544B">
        <w:rPr>
          <w:rFonts w:ascii="Verdana" w:hAnsi="Verdana"/>
          <w:b/>
        </w:rPr>
        <w:t>ИНФОРМАЦИОННОЕ ПИСЬМО – ПРИГЛАШЕНИЕ</w:t>
      </w:r>
    </w:p>
    <w:p w:rsidR="000B544B" w:rsidRPr="000B544B" w:rsidRDefault="000B544B" w:rsidP="00D10370">
      <w:pPr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/>
        </w:rPr>
      </w:pPr>
    </w:p>
    <w:p w:rsidR="00D50D0D" w:rsidRDefault="00D50D0D" w:rsidP="00D10370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</w:t>
      </w:r>
      <w:r>
        <w:rPr>
          <w:b/>
          <w:sz w:val="28"/>
          <w:szCs w:val="28"/>
        </w:rPr>
        <w:t>онкурс с</w:t>
      </w:r>
      <w:proofErr w:type="spellStart"/>
      <w:r>
        <w:rPr>
          <w:b/>
          <w:sz w:val="28"/>
          <w:szCs w:val="28"/>
          <w:lang w:val="ru-RU"/>
        </w:rPr>
        <w:t>реди</w:t>
      </w:r>
      <w:proofErr w:type="spellEnd"/>
      <w:r>
        <w:rPr>
          <w:b/>
          <w:sz w:val="28"/>
          <w:szCs w:val="28"/>
          <w:lang w:val="ru-RU"/>
        </w:rPr>
        <w:t xml:space="preserve"> инженерно-технических работников</w:t>
      </w:r>
    </w:p>
    <w:p w:rsidR="000B544B" w:rsidRPr="000B544B" w:rsidRDefault="000B544B" w:rsidP="00D10370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Times New Roman"/>
          <w:b/>
          <w:sz w:val="36"/>
        </w:rPr>
      </w:pPr>
      <w:r w:rsidRPr="000B544B">
        <w:rPr>
          <w:rFonts w:ascii="Verdana" w:hAnsi="Verdana" w:cs="Times New Roman"/>
          <w:b/>
          <w:sz w:val="36"/>
        </w:rPr>
        <w:t>«</w:t>
      </w:r>
      <w:r w:rsidRPr="000B544B">
        <w:rPr>
          <w:rFonts w:ascii="Verdana" w:hAnsi="Verdana" w:cs="Times New Roman"/>
          <w:b/>
          <w:sz w:val="36"/>
          <w:lang w:val="ru-RU"/>
        </w:rPr>
        <w:t>С</w:t>
      </w:r>
      <w:r w:rsidRPr="000B544B">
        <w:rPr>
          <w:rFonts w:ascii="Verdana" w:hAnsi="Verdana" w:cs="Times New Roman"/>
          <w:b/>
          <w:sz w:val="36"/>
        </w:rPr>
        <w:t>троймастер</w:t>
      </w:r>
      <w:r w:rsidR="00D50D0D">
        <w:rPr>
          <w:rFonts w:ascii="Verdana" w:hAnsi="Verdana" w:cs="Times New Roman"/>
          <w:b/>
          <w:sz w:val="36"/>
          <w:lang w:val="ru-RU"/>
        </w:rPr>
        <w:t>. Студенческая лига</w:t>
      </w:r>
      <w:r w:rsidRPr="000B544B">
        <w:rPr>
          <w:rFonts w:ascii="Verdana" w:hAnsi="Verdana" w:cs="Times New Roman"/>
          <w:b/>
          <w:sz w:val="36"/>
        </w:rPr>
        <w:t>»</w:t>
      </w:r>
    </w:p>
    <w:p w:rsidR="000B544B" w:rsidRPr="000B544B" w:rsidRDefault="000B544B" w:rsidP="00D10370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Times New Roman"/>
          <w:b/>
        </w:rPr>
      </w:pPr>
    </w:p>
    <w:p w:rsidR="000B544B" w:rsidRDefault="000B544B" w:rsidP="00D10370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Times New Roman"/>
        </w:rPr>
      </w:pPr>
      <w:r w:rsidRPr="000B544B">
        <w:rPr>
          <w:rFonts w:ascii="Verdana" w:hAnsi="Verdana" w:cs="Times New Roman"/>
        </w:rPr>
        <w:t>УВАЖАЕМЫЕ КОЛЛЕГИ!</w:t>
      </w:r>
    </w:p>
    <w:p w:rsidR="000B544B" w:rsidRDefault="000B544B" w:rsidP="00D10370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Times New Roman"/>
        </w:rPr>
      </w:pPr>
    </w:p>
    <w:p w:rsidR="000B544B" w:rsidRPr="008C3717" w:rsidRDefault="000B544B" w:rsidP="008C371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imes New Roman"/>
          <w:lang w:val="ru-RU"/>
        </w:rPr>
      </w:pPr>
      <w:r w:rsidRPr="008C3717">
        <w:rPr>
          <w:rFonts w:ascii="Verdana" w:hAnsi="Verdana" w:cs="Times New Roman"/>
          <w:lang w:val="ru-RU"/>
        </w:rPr>
        <w:t xml:space="preserve">Ассоциация «Национальное объединение строителей» приглашает </w:t>
      </w:r>
      <w:r w:rsidRPr="008C3717">
        <w:rPr>
          <w:rFonts w:ascii="Verdana" w:hAnsi="Verdana" w:cs="Times New Roman"/>
          <w:b/>
          <w:lang w:val="ru-RU"/>
        </w:rPr>
        <w:t xml:space="preserve">обучающихся </w:t>
      </w:r>
      <w:r w:rsidR="00D50D0D">
        <w:rPr>
          <w:rFonts w:ascii="Verdana" w:hAnsi="Verdana" w:cs="Times New Roman"/>
          <w:b/>
          <w:lang w:val="ru-RU"/>
        </w:rPr>
        <w:t xml:space="preserve">высших и </w:t>
      </w:r>
      <w:r w:rsidR="008C3717" w:rsidRPr="008C3717">
        <w:rPr>
          <w:rFonts w:ascii="Verdana" w:hAnsi="Verdana" w:cs="Times New Roman"/>
          <w:b/>
          <w:lang w:val="ru-RU"/>
        </w:rPr>
        <w:t xml:space="preserve">средне </w:t>
      </w:r>
      <w:r w:rsidR="004933ED" w:rsidRPr="008C3717">
        <w:rPr>
          <w:rFonts w:ascii="Verdana" w:hAnsi="Verdana" w:cs="Times New Roman"/>
          <w:b/>
          <w:lang w:val="ru-RU"/>
        </w:rPr>
        <w:t>профессиональных образовательных</w:t>
      </w:r>
      <w:r w:rsidR="004933ED" w:rsidRPr="008C3717">
        <w:rPr>
          <w:rFonts w:ascii="Verdana" w:hAnsi="Verdana" w:cs="Times New Roman"/>
          <w:lang w:val="ru-RU"/>
        </w:rPr>
        <w:t xml:space="preserve"> организаций </w:t>
      </w:r>
      <w:r w:rsidRPr="008C3717">
        <w:rPr>
          <w:rFonts w:ascii="Verdana" w:hAnsi="Verdana" w:cs="Times New Roman"/>
          <w:lang w:val="ru-RU"/>
        </w:rPr>
        <w:t>России</w:t>
      </w:r>
      <w:r w:rsidR="008C3717" w:rsidRPr="008C3717">
        <w:rPr>
          <w:rFonts w:ascii="Verdana" w:hAnsi="Verdana" w:cs="Times New Roman"/>
          <w:lang w:val="ru-RU"/>
        </w:rPr>
        <w:t xml:space="preserve"> </w:t>
      </w:r>
      <w:r w:rsidRPr="008C3717">
        <w:rPr>
          <w:rFonts w:ascii="Verdana" w:hAnsi="Verdana" w:cs="Times New Roman"/>
          <w:lang w:val="ru-RU"/>
        </w:rPr>
        <w:t xml:space="preserve">принять участие в </w:t>
      </w:r>
      <w:r w:rsidR="007C60B2" w:rsidRPr="008C3717">
        <w:rPr>
          <w:rFonts w:ascii="Verdana" w:hAnsi="Verdana" w:cs="Times New Roman"/>
          <w:lang w:val="ru-RU"/>
        </w:rPr>
        <w:t xml:space="preserve">первом этапе </w:t>
      </w:r>
      <w:r w:rsidR="008C3717" w:rsidRPr="008C3717">
        <w:rPr>
          <w:rFonts w:ascii="Verdana" w:hAnsi="Verdana" w:cs="Times New Roman"/>
          <w:lang w:val="ru-RU"/>
        </w:rPr>
        <w:t>конкурса «Студенческая лига»</w:t>
      </w:r>
      <w:r w:rsidR="00D50D0D">
        <w:rPr>
          <w:rFonts w:ascii="Verdana" w:hAnsi="Verdana" w:cs="Times New Roman"/>
          <w:lang w:val="ru-RU"/>
        </w:rPr>
        <w:t xml:space="preserve"> среди инженерно-технических работников</w:t>
      </w:r>
      <w:r w:rsidR="008C3717" w:rsidRPr="008C3717">
        <w:rPr>
          <w:rFonts w:ascii="Verdana" w:hAnsi="Verdana" w:cs="Times New Roman"/>
          <w:lang w:val="ru-RU"/>
        </w:rPr>
        <w:t xml:space="preserve">. </w:t>
      </w:r>
    </w:p>
    <w:p w:rsidR="004933ED" w:rsidRPr="008C3717" w:rsidRDefault="004933ED" w:rsidP="004933ED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imes New Roman"/>
          <w:lang w:val="ru-RU"/>
        </w:rPr>
      </w:pPr>
    </w:p>
    <w:p w:rsidR="00946740" w:rsidRDefault="00643368" w:rsidP="0094674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Verdana" w:hAnsi="Verdana" w:cs="Times New Roman"/>
          <w:lang w:val="ru-RU"/>
        </w:rPr>
      </w:pPr>
      <w:r w:rsidRPr="008C3717">
        <w:rPr>
          <w:rFonts w:ascii="Verdana" w:hAnsi="Verdana" w:cs="Times New Roman"/>
          <w:lang w:val="ru-RU"/>
        </w:rPr>
        <w:t xml:space="preserve">Участие в </w:t>
      </w:r>
      <w:r w:rsidR="007C60B2" w:rsidRPr="008C3717">
        <w:rPr>
          <w:rFonts w:ascii="Verdana" w:hAnsi="Verdana" w:cs="Times New Roman"/>
          <w:lang w:val="ru-RU"/>
        </w:rPr>
        <w:t>К</w:t>
      </w:r>
      <w:r w:rsidRPr="008C3717">
        <w:rPr>
          <w:rFonts w:ascii="Verdana" w:hAnsi="Verdana" w:cs="Times New Roman"/>
          <w:lang w:val="ru-RU"/>
        </w:rPr>
        <w:t xml:space="preserve">онкурсе дает возможность студентам представить учебное заведение, продемонстрировать высокий уровень подготовки, заявить о себе, как о перспективном и целеустремленном специалисте, получить признание экспертов и памятные награды. Диплом об участии в </w:t>
      </w:r>
      <w:r w:rsidR="007C60B2" w:rsidRPr="008C3717">
        <w:rPr>
          <w:rFonts w:ascii="Verdana" w:hAnsi="Verdana" w:cs="Times New Roman"/>
          <w:lang w:val="ru-RU"/>
        </w:rPr>
        <w:t>К</w:t>
      </w:r>
      <w:r w:rsidRPr="008C3717">
        <w:rPr>
          <w:rFonts w:ascii="Verdana" w:hAnsi="Verdana" w:cs="Times New Roman"/>
          <w:lang w:val="ru-RU"/>
        </w:rPr>
        <w:t>онкурсе — отличит</w:t>
      </w:r>
      <w:r w:rsidR="00D50D0D">
        <w:rPr>
          <w:rFonts w:ascii="Verdana" w:hAnsi="Verdana" w:cs="Times New Roman"/>
          <w:lang w:val="ru-RU"/>
        </w:rPr>
        <w:t>ельный знак в портфолио</w:t>
      </w:r>
      <w:r w:rsidRPr="008C3717">
        <w:rPr>
          <w:rFonts w:ascii="Verdana" w:hAnsi="Verdana" w:cs="Times New Roman"/>
          <w:lang w:val="ru-RU"/>
        </w:rPr>
        <w:t>, а для преподавателя —</w:t>
      </w:r>
      <w:r w:rsidR="008C3717" w:rsidRPr="008C3717">
        <w:rPr>
          <w:rFonts w:ascii="Verdana" w:hAnsi="Verdana" w:cs="Times New Roman"/>
          <w:lang w:val="ru-RU"/>
        </w:rPr>
        <w:t xml:space="preserve"> </w:t>
      </w:r>
      <w:r w:rsidRPr="008C3717">
        <w:rPr>
          <w:rFonts w:ascii="Verdana" w:hAnsi="Verdana" w:cs="Times New Roman"/>
          <w:lang w:val="ru-RU"/>
        </w:rPr>
        <w:t>оценка собственной работы и показатель эффективности образовательного процесса.</w:t>
      </w:r>
      <w:r w:rsidR="00946740">
        <w:rPr>
          <w:rFonts w:ascii="Verdana" w:hAnsi="Verdana" w:cs="Times New Roman"/>
          <w:lang w:val="ru-RU"/>
        </w:rPr>
        <w:t xml:space="preserve"> </w:t>
      </w:r>
    </w:p>
    <w:p w:rsidR="00643368" w:rsidRDefault="00643368" w:rsidP="004933ED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imes New Roman"/>
          <w:lang w:val="ru-RU"/>
        </w:rPr>
      </w:pPr>
    </w:p>
    <w:p w:rsidR="007C60B2" w:rsidRPr="007C60B2" w:rsidRDefault="007C60B2" w:rsidP="007C60B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imes New Roman"/>
          <w:lang w:val="ru-RU"/>
        </w:rPr>
      </w:pPr>
      <w:r w:rsidRPr="007C60B2">
        <w:rPr>
          <w:rFonts w:ascii="Verdana" w:hAnsi="Verdana" w:cs="Times New Roman"/>
          <w:b/>
          <w:u w:val="single"/>
          <w:lang w:val="ru-RU"/>
        </w:rPr>
        <w:t xml:space="preserve">Ключевые даты </w:t>
      </w:r>
      <w:r>
        <w:rPr>
          <w:rFonts w:ascii="Verdana" w:hAnsi="Verdana" w:cs="Times New Roman"/>
          <w:b/>
          <w:u w:val="single"/>
          <w:lang w:val="ru-RU"/>
        </w:rPr>
        <w:t>К</w:t>
      </w:r>
      <w:r w:rsidRPr="007C60B2">
        <w:rPr>
          <w:rFonts w:ascii="Verdana" w:hAnsi="Verdana" w:cs="Times New Roman"/>
          <w:b/>
          <w:u w:val="single"/>
          <w:lang w:val="ru-RU"/>
        </w:rPr>
        <w:t>онкурса:</w:t>
      </w:r>
    </w:p>
    <w:p w:rsidR="007C60B2" w:rsidRPr="004277BF" w:rsidRDefault="007C60B2" w:rsidP="004277BF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imes New Roman"/>
          <w:lang w:val="ru-RU"/>
        </w:rPr>
      </w:pPr>
      <w:r w:rsidRPr="007C60B2">
        <w:rPr>
          <w:rFonts w:ascii="Verdana" w:hAnsi="Verdana" w:cs="Times New Roman"/>
          <w:lang w:val="ru-RU"/>
        </w:rPr>
        <w:t xml:space="preserve">Конкурс проводится </w:t>
      </w:r>
      <w:r w:rsidR="004277BF">
        <w:rPr>
          <w:rFonts w:ascii="Verdana" w:hAnsi="Verdana" w:cs="Times New Roman"/>
          <w:lang w:val="ru-RU"/>
        </w:rPr>
        <w:t xml:space="preserve">в два этапа, первый теоретического и практического заданий. Сроки первого этапа – с 20 до 29 мая, </w:t>
      </w:r>
      <w:r w:rsidR="004277BF">
        <w:rPr>
          <w:rFonts w:ascii="Verdana" w:hAnsi="Verdana" w:cs="Times New Roman"/>
          <w:lang w:val="ru-RU"/>
        </w:rPr>
        <w:br/>
        <w:t>сроки второго этапа</w:t>
      </w:r>
      <w:bookmarkStart w:id="0" w:name="_GoBack"/>
      <w:bookmarkEnd w:id="0"/>
      <w:r w:rsidR="004277BF" w:rsidRPr="004277BF">
        <w:rPr>
          <w:rFonts w:ascii="Verdana" w:hAnsi="Verdana" w:cs="Times New Roman"/>
          <w:lang w:val="ru-RU"/>
        </w:rPr>
        <w:t xml:space="preserve"> – с 1 до 21 июня </w:t>
      </w:r>
    </w:p>
    <w:p w:rsidR="004933ED" w:rsidRPr="007C60B2" w:rsidRDefault="004933ED" w:rsidP="007C60B2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imes New Roman"/>
          <w:lang w:val="ru-RU"/>
        </w:rPr>
      </w:pPr>
      <w:r w:rsidRPr="004933ED">
        <w:rPr>
          <w:rFonts w:ascii="Verdana" w:hAnsi="Verdana" w:cs="Times New Roman"/>
          <w:lang w:val="ru-RU"/>
        </w:rPr>
        <w:t xml:space="preserve">Подача заявки </w:t>
      </w:r>
      <w:r>
        <w:rPr>
          <w:rFonts w:ascii="Verdana" w:hAnsi="Verdana" w:cs="Times New Roman"/>
          <w:lang w:val="ru-RU"/>
        </w:rPr>
        <w:t xml:space="preserve">до </w:t>
      </w:r>
      <w:r w:rsidR="004277BF">
        <w:rPr>
          <w:rFonts w:ascii="Verdana" w:hAnsi="Verdana" w:cs="Times New Roman"/>
          <w:lang w:val="ru-RU"/>
        </w:rPr>
        <w:t>24</w:t>
      </w:r>
      <w:r w:rsidR="00D50D0D">
        <w:rPr>
          <w:rFonts w:ascii="Verdana" w:hAnsi="Verdana" w:cs="Times New Roman"/>
          <w:lang w:val="ru-RU"/>
        </w:rPr>
        <w:t xml:space="preserve"> мая</w:t>
      </w:r>
      <w:r>
        <w:rPr>
          <w:rFonts w:ascii="Verdana" w:hAnsi="Verdana" w:cs="Times New Roman"/>
          <w:lang w:val="ru-RU"/>
        </w:rPr>
        <w:t xml:space="preserve"> 2024 года</w:t>
      </w:r>
    </w:p>
    <w:p w:rsidR="00364665" w:rsidRPr="007C60B2" w:rsidRDefault="007C60B2" w:rsidP="007C60B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imes New Roman"/>
          <w:lang w:val="ru-RU"/>
        </w:rPr>
      </w:pPr>
      <w:r w:rsidRPr="007C60B2">
        <w:rPr>
          <w:rFonts w:ascii="Verdana" w:hAnsi="Verdana" w:cs="Times New Roman"/>
          <w:lang w:val="ru-RU"/>
        </w:rPr>
        <w:t xml:space="preserve">Для участия в конкурсе необходимо подать личную заявку на </w:t>
      </w:r>
      <w:hyperlink r:id="rId14" w:history="1">
        <w:r w:rsidRPr="007C60B2">
          <w:rPr>
            <w:rStyle w:val="a5"/>
            <w:rFonts w:ascii="Verdana" w:hAnsi="Verdana" w:cs="Times New Roman"/>
            <w:lang w:val="ru-RU"/>
          </w:rPr>
          <w:t>специальной странице</w:t>
        </w:r>
      </w:hyperlink>
      <w:r>
        <w:rPr>
          <w:rFonts w:ascii="Verdana" w:hAnsi="Verdana" w:cs="Times New Roman"/>
          <w:lang w:val="ru-RU"/>
        </w:rPr>
        <w:t xml:space="preserve"> К</w:t>
      </w:r>
      <w:r w:rsidRPr="007C60B2">
        <w:rPr>
          <w:rFonts w:ascii="Verdana" w:hAnsi="Verdana" w:cs="Times New Roman"/>
          <w:lang w:val="ru-RU"/>
        </w:rPr>
        <w:t>онкурса</w:t>
      </w:r>
      <w:r w:rsidR="004277BF">
        <w:rPr>
          <w:rFonts w:ascii="Verdana" w:hAnsi="Verdana" w:cs="Times New Roman"/>
          <w:lang w:val="ru-RU"/>
        </w:rPr>
        <w:t xml:space="preserve"> и в срок до 29 мая пройти теоретическое тестирование из 50 вопросов</w:t>
      </w:r>
      <w:r w:rsidRPr="007C60B2">
        <w:rPr>
          <w:rFonts w:ascii="Verdana" w:hAnsi="Verdana" w:cs="Times New Roman"/>
          <w:lang w:val="ru-RU"/>
        </w:rPr>
        <w:t xml:space="preserve">. Подробная информация о </w:t>
      </w:r>
      <w:r>
        <w:rPr>
          <w:rFonts w:ascii="Verdana" w:hAnsi="Verdana" w:cs="Times New Roman"/>
          <w:lang w:val="ru-RU"/>
        </w:rPr>
        <w:t>К</w:t>
      </w:r>
      <w:r w:rsidRPr="007C60B2">
        <w:rPr>
          <w:rFonts w:ascii="Verdana" w:hAnsi="Verdana" w:cs="Times New Roman"/>
          <w:lang w:val="ru-RU"/>
        </w:rPr>
        <w:t>онкурсе, включая правила и требования к работам, опубликована</w:t>
      </w:r>
      <w:r>
        <w:rPr>
          <w:rFonts w:ascii="Verdana" w:hAnsi="Verdana" w:cs="Times New Roman"/>
          <w:lang w:val="ru-RU"/>
        </w:rPr>
        <w:t xml:space="preserve"> </w:t>
      </w:r>
      <w:r w:rsidRPr="007C60B2">
        <w:rPr>
          <w:rFonts w:ascii="Verdana" w:hAnsi="Verdana" w:cs="Times New Roman"/>
          <w:lang w:val="ru-RU"/>
        </w:rPr>
        <w:t>на странице https://t.me/nostroykonkurs.</w:t>
      </w:r>
      <w:r w:rsidRPr="007C60B2">
        <w:rPr>
          <w:rFonts w:ascii="Verdana" w:hAnsi="Verdana" w:cs="Times New Roman"/>
          <w:lang w:val="ru-RU"/>
        </w:rPr>
        <w:cr/>
      </w:r>
    </w:p>
    <w:p w:rsidR="004933ED" w:rsidRPr="004933ED" w:rsidRDefault="004933ED" w:rsidP="004933ED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imes New Roman"/>
          <w:b/>
          <w:u w:val="single"/>
          <w:lang w:val="ru-RU"/>
        </w:rPr>
      </w:pPr>
      <w:r w:rsidRPr="004933ED">
        <w:rPr>
          <w:rFonts w:ascii="Verdana" w:hAnsi="Verdana" w:cs="Times New Roman"/>
          <w:b/>
          <w:u w:val="single"/>
          <w:lang w:val="ru-RU"/>
        </w:rPr>
        <w:t xml:space="preserve">Основные цели и задачи </w:t>
      </w:r>
      <w:r w:rsidR="007C60B2">
        <w:rPr>
          <w:rFonts w:ascii="Verdana" w:hAnsi="Verdana" w:cs="Times New Roman"/>
          <w:b/>
          <w:u w:val="single"/>
          <w:lang w:val="ru-RU"/>
        </w:rPr>
        <w:t>К</w:t>
      </w:r>
      <w:r w:rsidRPr="004933ED">
        <w:rPr>
          <w:rFonts w:ascii="Verdana" w:hAnsi="Verdana" w:cs="Times New Roman"/>
          <w:b/>
          <w:u w:val="single"/>
          <w:lang w:val="ru-RU"/>
        </w:rPr>
        <w:t>онкурса:</w:t>
      </w:r>
    </w:p>
    <w:p w:rsidR="00D50D0D" w:rsidRDefault="004933ED" w:rsidP="004277BF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Verdana" w:hAnsi="Verdana" w:cs="Times New Roman"/>
          <w:lang w:val="ru-RU"/>
        </w:rPr>
      </w:pPr>
      <w:r w:rsidRPr="00D50D0D">
        <w:rPr>
          <w:rFonts w:ascii="Verdana" w:hAnsi="Verdana" w:cs="Times New Roman"/>
          <w:lang w:val="ru-RU"/>
        </w:rPr>
        <w:lastRenderedPageBreak/>
        <w:t xml:space="preserve">развитие традиций профессионального мастерства, </w:t>
      </w:r>
      <w:r w:rsidR="004277BF">
        <w:rPr>
          <w:rFonts w:ascii="Verdana" w:hAnsi="Verdana" w:cs="Times New Roman"/>
          <w:lang w:val="ru-RU"/>
        </w:rPr>
        <w:br/>
      </w:r>
      <w:r w:rsidRPr="00D50D0D">
        <w:rPr>
          <w:rFonts w:ascii="Verdana" w:hAnsi="Verdana" w:cs="Times New Roman"/>
          <w:lang w:val="ru-RU"/>
        </w:rPr>
        <w:t xml:space="preserve">популяризация и повышение престижа </w:t>
      </w:r>
      <w:r w:rsidR="00D50D0D">
        <w:rPr>
          <w:rFonts w:ascii="Verdana" w:hAnsi="Verdana" w:cs="Times New Roman"/>
          <w:lang w:val="ru-RU"/>
        </w:rPr>
        <w:t>профессий,</w:t>
      </w:r>
    </w:p>
    <w:p w:rsidR="00D50D0D" w:rsidRPr="00D50D0D" w:rsidRDefault="00D50D0D" w:rsidP="003F4E7E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imes New Roman"/>
          <w:lang w:val="ru-RU"/>
        </w:rPr>
      </w:pPr>
      <w:r w:rsidRPr="00D50D0D">
        <w:rPr>
          <w:rFonts w:ascii="Verdana" w:hAnsi="Verdana" w:cs="Times New Roman"/>
          <w:lang w:val="ru-RU"/>
        </w:rPr>
        <w:t>повышению компетентности специалистов инженерно-технических профессий</w:t>
      </w:r>
      <w:r>
        <w:rPr>
          <w:rFonts w:ascii="Verdana" w:hAnsi="Verdana" w:cs="Times New Roman"/>
          <w:lang w:val="ru-RU"/>
        </w:rPr>
        <w:t>,</w:t>
      </w:r>
    </w:p>
    <w:p w:rsidR="004933ED" w:rsidRPr="00D50D0D" w:rsidRDefault="004933ED" w:rsidP="003F4E7E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imes New Roman"/>
          <w:lang w:val="ru-RU"/>
        </w:rPr>
      </w:pPr>
      <w:r w:rsidRPr="00D50D0D">
        <w:rPr>
          <w:rFonts w:ascii="Verdana" w:hAnsi="Verdana" w:cs="Times New Roman"/>
          <w:lang w:val="ru-RU"/>
        </w:rPr>
        <w:t>выявление лучших представителей</w:t>
      </w:r>
      <w:r w:rsidR="00D50D0D">
        <w:rPr>
          <w:rFonts w:ascii="Verdana" w:hAnsi="Verdana" w:cs="Times New Roman"/>
          <w:lang w:val="ru-RU"/>
        </w:rPr>
        <w:t>,</w:t>
      </w:r>
      <w:r w:rsidRPr="00D50D0D">
        <w:rPr>
          <w:rFonts w:ascii="Verdana" w:hAnsi="Verdana" w:cs="Times New Roman"/>
          <w:lang w:val="ru-RU"/>
        </w:rPr>
        <w:t xml:space="preserve"> </w:t>
      </w:r>
      <w:r w:rsidR="00D50D0D" w:rsidRPr="00D50D0D">
        <w:rPr>
          <w:rFonts w:ascii="Verdana" w:hAnsi="Verdana" w:cs="Times New Roman"/>
          <w:lang w:val="ru-RU"/>
        </w:rPr>
        <w:t xml:space="preserve"> </w:t>
      </w:r>
    </w:p>
    <w:p w:rsidR="004933ED" w:rsidRPr="004933ED" w:rsidRDefault="004933ED" w:rsidP="007C60B2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imes New Roman"/>
          <w:lang w:val="ru-RU"/>
        </w:rPr>
      </w:pPr>
      <w:r w:rsidRPr="004933ED">
        <w:rPr>
          <w:rFonts w:ascii="Verdana" w:hAnsi="Verdana" w:cs="Times New Roman"/>
          <w:lang w:val="ru-RU"/>
        </w:rPr>
        <w:t>профессиональная ориентация молодежи и повышение возможностей для</w:t>
      </w:r>
      <w:r w:rsidR="00D50D0D">
        <w:rPr>
          <w:rFonts w:ascii="Verdana" w:hAnsi="Verdana" w:cs="Times New Roman"/>
          <w:lang w:val="ru-RU"/>
        </w:rPr>
        <w:t>,</w:t>
      </w:r>
    </w:p>
    <w:p w:rsidR="004933ED" w:rsidRDefault="004933ED" w:rsidP="007C60B2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imes New Roman"/>
          <w:lang w:val="ru-RU"/>
        </w:rPr>
      </w:pPr>
      <w:r w:rsidRPr="004933ED">
        <w:rPr>
          <w:rFonts w:ascii="Verdana" w:hAnsi="Verdana" w:cs="Times New Roman"/>
          <w:lang w:val="ru-RU"/>
        </w:rPr>
        <w:t>профессионального и карьерного роста</w:t>
      </w:r>
      <w:r w:rsidR="00D50D0D">
        <w:rPr>
          <w:rFonts w:ascii="Verdana" w:hAnsi="Verdana" w:cs="Times New Roman"/>
          <w:lang w:val="ru-RU"/>
        </w:rPr>
        <w:t>.</w:t>
      </w:r>
    </w:p>
    <w:p w:rsidR="004933ED" w:rsidRDefault="004933ED" w:rsidP="004933ED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imes New Roman"/>
          <w:lang w:val="ru-RU"/>
        </w:rPr>
      </w:pPr>
    </w:p>
    <w:p w:rsidR="004933ED" w:rsidRPr="004933ED" w:rsidRDefault="004933ED" w:rsidP="004933ED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imes New Roman"/>
          <w:b/>
          <w:u w:val="single"/>
          <w:lang w:val="ru-RU"/>
        </w:rPr>
      </w:pPr>
      <w:r w:rsidRPr="004933ED">
        <w:rPr>
          <w:rFonts w:ascii="Verdana" w:hAnsi="Verdana" w:cs="Times New Roman"/>
          <w:b/>
          <w:u w:val="single"/>
          <w:lang w:val="ru-RU"/>
        </w:rPr>
        <w:t>Категории участников:</w:t>
      </w:r>
    </w:p>
    <w:p w:rsidR="004933ED" w:rsidRDefault="004933ED" w:rsidP="004933ED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imes New Roman"/>
          <w:lang w:val="ru-RU"/>
        </w:rPr>
      </w:pPr>
      <w:r w:rsidRPr="004933ED">
        <w:rPr>
          <w:rFonts w:ascii="Verdana" w:hAnsi="Verdana" w:cs="Times New Roman"/>
          <w:lang w:val="ru-RU"/>
        </w:rPr>
        <w:t xml:space="preserve">Студенты </w:t>
      </w:r>
      <w:r w:rsidR="00D50D0D">
        <w:rPr>
          <w:rFonts w:ascii="Verdana" w:hAnsi="Verdana" w:cs="Times New Roman"/>
          <w:lang w:val="ru-RU"/>
        </w:rPr>
        <w:t xml:space="preserve">высших и средне профессиональных </w:t>
      </w:r>
      <w:r w:rsidRPr="004933ED">
        <w:rPr>
          <w:rFonts w:ascii="Verdana" w:hAnsi="Verdana" w:cs="Times New Roman"/>
          <w:lang w:val="ru-RU"/>
        </w:rPr>
        <w:t>образовательных учреждений России</w:t>
      </w:r>
    </w:p>
    <w:p w:rsidR="004933ED" w:rsidRDefault="004933ED" w:rsidP="004933ED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imes New Roman"/>
          <w:lang w:val="ru-RU"/>
        </w:rPr>
      </w:pPr>
    </w:p>
    <w:p w:rsidR="004933ED" w:rsidRDefault="007C60B2" w:rsidP="004933ED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imes New Roman"/>
          <w:b/>
          <w:u w:val="single"/>
          <w:lang w:val="ru-RU"/>
        </w:rPr>
      </w:pPr>
      <w:r w:rsidRPr="007C60B2">
        <w:rPr>
          <w:rFonts w:ascii="Verdana" w:hAnsi="Verdana" w:cs="Times New Roman"/>
          <w:b/>
          <w:u w:val="single"/>
          <w:lang w:val="ru-RU"/>
        </w:rPr>
        <w:t xml:space="preserve">Номинации </w:t>
      </w:r>
      <w:r>
        <w:rPr>
          <w:rFonts w:ascii="Verdana" w:hAnsi="Verdana" w:cs="Times New Roman"/>
          <w:b/>
          <w:u w:val="single"/>
          <w:lang w:val="ru-RU"/>
        </w:rPr>
        <w:t>К</w:t>
      </w:r>
      <w:r w:rsidRPr="007C60B2">
        <w:rPr>
          <w:rFonts w:ascii="Verdana" w:hAnsi="Verdana" w:cs="Times New Roman"/>
          <w:b/>
          <w:u w:val="single"/>
          <w:lang w:val="ru-RU"/>
        </w:rPr>
        <w:t>онкурса:</w:t>
      </w:r>
    </w:p>
    <w:p w:rsidR="00D50D0D" w:rsidRPr="00946740" w:rsidRDefault="00D50D0D" w:rsidP="00D50D0D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imes New Roman"/>
          <w:lang w:val="ru-RU"/>
        </w:rPr>
      </w:pPr>
      <w:r w:rsidRPr="00946740">
        <w:rPr>
          <w:rFonts w:ascii="Verdana" w:hAnsi="Verdana" w:cs="Times New Roman"/>
          <w:lang w:val="ru-RU"/>
        </w:rPr>
        <w:t>«Лучший специалист по организации строительства»</w:t>
      </w:r>
    </w:p>
    <w:p w:rsidR="007C60B2" w:rsidRPr="00D50D0D" w:rsidRDefault="007C60B2" w:rsidP="004933ED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imes New Roman"/>
          <w:lang w:val="ru-RU"/>
        </w:rPr>
      </w:pPr>
    </w:p>
    <w:p w:rsidR="007C60B2" w:rsidRPr="007C60B2" w:rsidRDefault="007C60B2" w:rsidP="004933ED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imes New Roman"/>
          <w:b/>
          <w:u w:val="single"/>
          <w:lang w:val="ru-RU"/>
        </w:rPr>
      </w:pPr>
      <w:r w:rsidRPr="007C60B2">
        <w:rPr>
          <w:rFonts w:ascii="Verdana" w:hAnsi="Verdana" w:cs="Times New Roman"/>
          <w:b/>
          <w:u w:val="single"/>
          <w:lang w:val="ru-RU"/>
        </w:rPr>
        <w:t xml:space="preserve">Поощрение победителей: </w:t>
      </w:r>
    </w:p>
    <w:p w:rsidR="00946740" w:rsidRDefault="007C60B2" w:rsidP="0094674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Verdana" w:hAnsi="Verdana" w:cs="Times New Roman"/>
          <w:lang w:val="ru-RU"/>
        </w:rPr>
      </w:pPr>
      <w:r w:rsidRPr="00A6321A">
        <w:rPr>
          <w:rFonts w:ascii="Verdana" w:hAnsi="Verdana" w:cs="Times New Roman"/>
          <w:lang w:val="ru-RU"/>
        </w:rPr>
        <w:t>По итогам Конкурса будут определены победители первого этапа в каждой номинации. Победители награждаются дипломами, а руководителям</w:t>
      </w:r>
      <w:r w:rsidR="00364665" w:rsidRPr="00A6321A">
        <w:rPr>
          <w:rFonts w:ascii="Verdana" w:hAnsi="Verdana" w:cs="Times New Roman"/>
          <w:lang w:val="ru-RU"/>
        </w:rPr>
        <w:t xml:space="preserve"> образовательных организаций будут направлены</w:t>
      </w:r>
      <w:r w:rsidRPr="00A6321A">
        <w:rPr>
          <w:rFonts w:ascii="Verdana" w:hAnsi="Verdana" w:cs="Times New Roman"/>
          <w:lang w:val="ru-RU"/>
        </w:rPr>
        <w:t xml:space="preserve"> благодарственные письма за подготовку участников</w:t>
      </w:r>
      <w:r w:rsidR="00364665" w:rsidRPr="00A6321A">
        <w:rPr>
          <w:rFonts w:ascii="Verdana" w:hAnsi="Verdana" w:cs="Times New Roman"/>
          <w:lang w:val="ru-RU"/>
        </w:rPr>
        <w:t>*</w:t>
      </w:r>
      <w:r w:rsidRPr="00A6321A">
        <w:rPr>
          <w:rFonts w:ascii="Verdana" w:hAnsi="Verdana" w:cs="Times New Roman"/>
          <w:lang w:val="ru-RU"/>
        </w:rPr>
        <w:t xml:space="preserve">. </w:t>
      </w:r>
      <w:r w:rsidR="008C3717" w:rsidRPr="00A6321A">
        <w:rPr>
          <w:rFonts w:ascii="Verdana" w:hAnsi="Verdana" w:cs="Times New Roman"/>
          <w:lang w:val="ru-RU"/>
        </w:rPr>
        <w:t xml:space="preserve">По итогам прохождения первого этапа </w:t>
      </w:r>
      <w:r w:rsidR="00A6321A" w:rsidRPr="00946740">
        <w:rPr>
          <w:rFonts w:ascii="Verdana" w:hAnsi="Verdana" w:cs="Times New Roman"/>
          <w:lang w:val="ru-RU"/>
        </w:rPr>
        <w:t xml:space="preserve">«Студенческой лиги» </w:t>
      </w:r>
      <w:r w:rsidR="008C3717" w:rsidRPr="00A6321A">
        <w:rPr>
          <w:rFonts w:ascii="Verdana" w:hAnsi="Verdana" w:cs="Times New Roman"/>
          <w:lang w:val="ru-RU"/>
        </w:rPr>
        <w:t>будет составлен ТОП-выпускников СПО</w:t>
      </w:r>
      <w:r w:rsidR="00A6321A" w:rsidRPr="00A6321A">
        <w:rPr>
          <w:rFonts w:ascii="Verdana" w:hAnsi="Verdana" w:cs="Times New Roman"/>
          <w:lang w:val="ru-RU"/>
        </w:rPr>
        <w:t xml:space="preserve"> и ТОП</w:t>
      </w:r>
      <w:r w:rsidR="00D50D0D">
        <w:rPr>
          <w:rFonts w:ascii="Verdana" w:hAnsi="Verdana" w:cs="Times New Roman"/>
          <w:lang w:val="ru-RU"/>
        </w:rPr>
        <w:t xml:space="preserve">-лучших СПО, подготовивших их. </w:t>
      </w:r>
    </w:p>
    <w:p w:rsidR="00946740" w:rsidRPr="00946740" w:rsidRDefault="00946740" w:rsidP="0094674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Verdana" w:hAnsi="Verdana" w:cs="Times New Roman"/>
          <w:lang w:val="ru-RU"/>
        </w:rPr>
      </w:pPr>
      <w:r w:rsidRPr="00946740">
        <w:rPr>
          <w:rFonts w:ascii="Verdana" w:hAnsi="Verdana" w:cs="Times New Roman"/>
          <w:lang w:val="ru-RU"/>
        </w:rPr>
        <w:t xml:space="preserve">Победители конкурса получат дополнительные баллы по программам </w:t>
      </w:r>
      <w:proofErr w:type="spellStart"/>
      <w:r w:rsidRPr="00946740">
        <w:rPr>
          <w:rFonts w:ascii="Verdana" w:hAnsi="Verdana" w:cs="Times New Roman"/>
          <w:lang w:val="ru-RU"/>
        </w:rPr>
        <w:t>бакалавриата</w:t>
      </w:r>
      <w:proofErr w:type="spellEnd"/>
      <w:r w:rsidRPr="00946740">
        <w:rPr>
          <w:rFonts w:ascii="Verdana" w:hAnsi="Verdana" w:cs="Times New Roman"/>
          <w:lang w:val="ru-RU"/>
        </w:rPr>
        <w:t xml:space="preserve">, </w:t>
      </w:r>
      <w:proofErr w:type="spellStart"/>
      <w:r w:rsidRPr="00946740">
        <w:rPr>
          <w:rFonts w:ascii="Verdana" w:hAnsi="Verdana" w:cs="Times New Roman"/>
          <w:lang w:val="ru-RU"/>
        </w:rPr>
        <w:t>специалитета</w:t>
      </w:r>
      <w:proofErr w:type="spellEnd"/>
      <w:r w:rsidRPr="00946740">
        <w:rPr>
          <w:rFonts w:ascii="Verdana" w:hAnsi="Verdana" w:cs="Times New Roman"/>
          <w:lang w:val="ru-RU"/>
        </w:rPr>
        <w:t xml:space="preserve"> и магистратуры НИУ МГСУ в 2024-2025 учебному году.</w:t>
      </w:r>
    </w:p>
    <w:p w:rsidR="00364665" w:rsidRPr="00A6321A" w:rsidRDefault="00364665" w:rsidP="00A6321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imes New Roman"/>
          <w:lang w:val="ru-RU"/>
        </w:rPr>
      </w:pPr>
    </w:p>
    <w:p w:rsidR="00364665" w:rsidRPr="00364665" w:rsidRDefault="00364665" w:rsidP="004933ED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imes New Roman"/>
          <w:i/>
          <w:sz w:val="14"/>
        </w:rPr>
      </w:pPr>
      <w:r w:rsidRPr="00364665">
        <w:rPr>
          <w:rFonts w:ascii="Verdana" w:hAnsi="Verdana" w:cs="Times New Roman"/>
          <w:i/>
          <w:sz w:val="14"/>
          <w:lang w:val="ru-RU"/>
        </w:rPr>
        <w:t>*</w:t>
      </w:r>
      <w:r w:rsidR="007C60B2" w:rsidRPr="00364665">
        <w:rPr>
          <w:rFonts w:ascii="Verdana" w:hAnsi="Verdana" w:cs="Times New Roman"/>
          <w:i/>
          <w:sz w:val="14"/>
        </w:rPr>
        <w:t xml:space="preserve">Все документы будут </w:t>
      </w:r>
      <w:r w:rsidRPr="00364665">
        <w:rPr>
          <w:rFonts w:ascii="Verdana" w:hAnsi="Verdana" w:cs="Times New Roman"/>
          <w:i/>
          <w:sz w:val="14"/>
          <w:lang w:val="ru-RU"/>
        </w:rPr>
        <w:t>предоставлены в электронном формате</w:t>
      </w:r>
      <w:r w:rsidR="007C60B2" w:rsidRPr="00364665">
        <w:rPr>
          <w:rFonts w:ascii="Verdana" w:hAnsi="Verdana" w:cs="Times New Roman"/>
          <w:i/>
          <w:sz w:val="14"/>
        </w:rPr>
        <w:t xml:space="preserve">. </w:t>
      </w:r>
    </w:p>
    <w:p w:rsidR="00364665" w:rsidRDefault="00364665" w:rsidP="004933ED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imes New Roman"/>
        </w:rPr>
      </w:pPr>
    </w:p>
    <w:p w:rsidR="00364665" w:rsidRDefault="007C60B2" w:rsidP="004933ED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imes New Roman"/>
        </w:rPr>
      </w:pPr>
      <w:r w:rsidRPr="007C60B2">
        <w:rPr>
          <w:rFonts w:ascii="Verdana" w:hAnsi="Verdana" w:cs="Times New Roman"/>
        </w:rPr>
        <w:t xml:space="preserve">Контактное лицо: </w:t>
      </w:r>
      <w:r w:rsidR="00364665" w:rsidRPr="00364665">
        <w:rPr>
          <w:rFonts w:ascii="Verdana" w:hAnsi="Verdana" w:cs="Times New Roman"/>
        </w:rPr>
        <w:t>Проектн</w:t>
      </w:r>
      <w:proofErr w:type="spellStart"/>
      <w:r w:rsidR="00A6321A">
        <w:rPr>
          <w:rFonts w:ascii="Verdana" w:hAnsi="Verdana" w:cs="Times New Roman"/>
          <w:lang w:val="ru-RU"/>
        </w:rPr>
        <w:t>ый</w:t>
      </w:r>
      <w:proofErr w:type="spellEnd"/>
      <w:r w:rsidR="00364665" w:rsidRPr="00364665">
        <w:rPr>
          <w:rFonts w:ascii="Verdana" w:hAnsi="Verdana" w:cs="Times New Roman"/>
        </w:rPr>
        <w:t xml:space="preserve"> офис</w:t>
      </w:r>
      <w:r w:rsidRPr="00364665">
        <w:rPr>
          <w:rFonts w:ascii="Verdana" w:hAnsi="Verdana" w:cs="Times New Roman"/>
        </w:rPr>
        <w:t xml:space="preserve"> </w:t>
      </w:r>
    </w:p>
    <w:p w:rsidR="00364665" w:rsidRPr="00364665" w:rsidRDefault="007C60B2" w:rsidP="00631305">
      <w:pPr>
        <w:autoSpaceDE w:val="0"/>
        <w:autoSpaceDN w:val="0"/>
        <w:adjustRightInd w:val="0"/>
        <w:spacing w:line="276" w:lineRule="auto"/>
        <w:rPr>
          <w:rFonts w:ascii="Verdana" w:hAnsi="Verdana" w:cs="Times New Roman"/>
          <w:lang w:val="ru-RU"/>
        </w:rPr>
      </w:pPr>
      <w:r w:rsidRPr="007C60B2">
        <w:rPr>
          <w:rFonts w:ascii="Verdana" w:hAnsi="Verdana" w:cs="Times New Roman"/>
        </w:rPr>
        <w:t>Контакт</w:t>
      </w:r>
      <w:r w:rsidR="00A6321A">
        <w:rPr>
          <w:rFonts w:ascii="Verdana" w:hAnsi="Verdana" w:cs="Times New Roman"/>
          <w:lang w:val="ru-RU"/>
        </w:rPr>
        <w:t>ы</w:t>
      </w:r>
      <w:r w:rsidRPr="007C60B2">
        <w:rPr>
          <w:rFonts w:ascii="Verdana" w:hAnsi="Verdana" w:cs="Times New Roman"/>
        </w:rPr>
        <w:t>: +</w:t>
      </w:r>
      <w:r w:rsidR="00364665">
        <w:rPr>
          <w:rFonts w:ascii="Verdana" w:hAnsi="Verdana" w:cs="Times New Roman"/>
        </w:rPr>
        <w:t>7(</w:t>
      </w:r>
      <w:r w:rsidR="00364665">
        <w:rPr>
          <w:rFonts w:ascii="Verdana" w:hAnsi="Verdana" w:cs="Times New Roman"/>
          <w:lang w:val="ru-RU"/>
        </w:rPr>
        <w:t>495</w:t>
      </w:r>
      <w:r w:rsidR="00364665">
        <w:rPr>
          <w:rFonts w:ascii="Verdana" w:hAnsi="Verdana" w:cs="Times New Roman"/>
        </w:rPr>
        <w:t xml:space="preserve">) </w:t>
      </w:r>
      <w:r w:rsidR="00364665">
        <w:rPr>
          <w:rFonts w:ascii="Verdana" w:hAnsi="Verdana" w:cs="Times New Roman"/>
          <w:lang w:val="ru-RU"/>
        </w:rPr>
        <w:t>987</w:t>
      </w:r>
      <w:r w:rsidR="00364665">
        <w:rPr>
          <w:rFonts w:ascii="Verdana" w:hAnsi="Verdana" w:cs="Times New Roman"/>
        </w:rPr>
        <w:t>-</w:t>
      </w:r>
      <w:r w:rsidR="00364665">
        <w:rPr>
          <w:rFonts w:ascii="Verdana" w:hAnsi="Verdana" w:cs="Times New Roman"/>
          <w:lang w:val="ru-RU"/>
        </w:rPr>
        <w:t>31</w:t>
      </w:r>
      <w:r w:rsidR="00364665">
        <w:rPr>
          <w:rFonts w:ascii="Verdana" w:hAnsi="Verdana" w:cs="Times New Roman"/>
        </w:rPr>
        <w:t>-</w:t>
      </w:r>
      <w:r w:rsidR="00364665">
        <w:rPr>
          <w:rFonts w:ascii="Verdana" w:hAnsi="Verdana" w:cs="Times New Roman"/>
          <w:lang w:val="ru-RU"/>
        </w:rPr>
        <w:t>50</w:t>
      </w:r>
      <w:r w:rsidR="00364665">
        <w:rPr>
          <w:rFonts w:ascii="Verdana" w:hAnsi="Verdana" w:cs="Times New Roman"/>
        </w:rPr>
        <w:t xml:space="preserve"> (доп.1</w:t>
      </w:r>
      <w:r w:rsidR="00A6321A">
        <w:rPr>
          <w:rFonts w:ascii="Verdana" w:hAnsi="Verdana" w:cs="Times New Roman"/>
          <w:lang w:val="ru-RU"/>
        </w:rPr>
        <w:t>31,120</w:t>
      </w:r>
      <w:r w:rsidR="00A6321A">
        <w:rPr>
          <w:rFonts w:ascii="Verdana" w:hAnsi="Verdana" w:cs="Times New Roman"/>
        </w:rPr>
        <w:t>)</w:t>
      </w:r>
      <w:r w:rsidR="00A6321A">
        <w:rPr>
          <w:rFonts w:ascii="Verdana" w:hAnsi="Verdana" w:cs="Times New Roman"/>
          <w:lang w:val="ru-RU"/>
        </w:rPr>
        <w:t xml:space="preserve">, </w:t>
      </w:r>
      <w:hyperlink r:id="rId15" w:history="1">
        <w:r w:rsidR="00D50D0D" w:rsidRPr="000502FF">
          <w:rPr>
            <w:rStyle w:val="a5"/>
            <w:rFonts w:ascii="Verdana" w:hAnsi="Verdana" w:cs="Times New Roman"/>
            <w:lang w:val="ru-RU"/>
          </w:rPr>
          <w:t>https://nostroy.ru/nostroy/proektnyy-ofis/konkursy-professionalnogo-masterstva/konkurs-professionalnogo-masterstva-dlya-itr-v-stroitelstve/</w:t>
        </w:r>
      </w:hyperlink>
      <w:r w:rsidR="00D50D0D">
        <w:rPr>
          <w:rFonts w:ascii="Verdana" w:hAnsi="Verdana" w:cs="Times New Roman"/>
          <w:lang w:val="ru-RU"/>
        </w:rPr>
        <w:t xml:space="preserve"> </w:t>
      </w:r>
    </w:p>
    <w:p w:rsidR="00364665" w:rsidRDefault="00364665" w:rsidP="004933ED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imes New Roman"/>
          <w:lang w:val="ru-RU"/>
        </w:rPr>
      </w:pPr>
      <w:r>
        <w:rPr>
          <w:rFonts w:ascii="Verdana" w:hAnsi="Verdana" w:cs="Times New Roman"/>
          <w:lang w:val="ru-RU"/>
        </w:rPr>
        <w:t>Сайт для подачи</w:t>
      </w:r>
      <w:r w:rsidR="007C60B2" w:rsidRPr="007C60B2">
        <w:rPr>
          <w:rFonts w:ascii="Verdana" w:hAnsi="Verdana" w:cs="Times New Roman"/>
        </w:rPr>
        <w:t xml:space="preserve"> заявки</w:t>
      </w:r>
      <w:r>
        <w:rPr>
          <w:rFonts w:ascii="Verdana" w:hAnsi="Verdana" w:cs="Times New Roman"/>
          <w:lang w:val="ru-RU"/>
        </w:rPr>
        <w:t xml:space="preserve"> и прохождения первого этапа Конку</w:t>
      </w:r>
      <w:r w:rsidR="00A6321A">
        <w:rPr>
          <w:rFonts w:ascii="Verdana" w:hAnsi="Verdana" w:cs="Times New Roman"/>
          <w:lang w:val="ru-RU"/>
        </w:rPr>
        <w:t>р</w:t>
      </w:r>
      <w:r>
        <w:rPr>
          <w:rFonts w:ascii="Verdana" w:hAnsi="Verdana" w:cs="Times New Roman"/>
          <w:lang w:val="ru-RU"/>
        </w:rPr>
        <w:t>са</w:t>
      </w:r>
      <w:r w:rsidR="00A6321A">
        <w:rPr>
          <w:rFonts w:ascii="Verdana" w:hAnsi="Verdana" w:cs="Times New Roman"/>
        </w:rPr>
        <w:t xml:space="preserve">: </w:t>
      </w:r>
      <w:hyperlink r:id="rId16" w:history="1">
        <w:r w:rsidRPr="00703ED2">
          <w:rPr>
            <w:rStyle w:val="a5"/>
            <w:rFonts w:ascii="Verdana" w:hAnsi="Verdana" w:cs="Times New Roman"/>
          </w:rPr>
          <w:t>https://konkurs.nostroy.ru/</w:t>
        </w:r>
      </w:hyperlink>
      <w:r>
        <w:rPr>
          <w:rFonts w:ascii="Verdana" w:hAnsi="Verdana" w:cs="Times New Roman"/>
          <w:lang w:val="ru-RU"/>
        </w:rPr>
        <w:t xml:space="preserve"> </w:t>
      </w:r>
    </w:p>
    <w:p w:rsidR="004933ED" w:rsidRPr="00A6321A" w:rsidRDefault="004933ED" w:rsidP="004933ED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imes New Roman"/>
          <w:lang w:val="ru-RU"/>
        </w:rPr>
      </w:pPr>
    </w:p>
    <w:sectPr w:rsidR="004933ED" w:rsidRPr="00A6321A" w:rsidSect="009563C6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1" w:bottom="1701" w:left="1134" w:header="51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E34" w:rsidRDefault="00B53E34" w:rsidP="00940AB9">
      <w:r>
        <w:separator/>
      </w:r>
    </w:p>
    <w:p w:rsidR="00B53E34" w:rsidRDefault="00B53E34"/>
  </w:endnote>
  <w:endnote w:type="continuationSeparator" w:id="0">
    <w:p w:rsidR="00B53E34" w:rsidRDefault="00B53E34" w:rsidP="00940AB9">
      <w:r>
        <w:continuationSeparator/>
      </w:r>
    </w:p>
    <w:p w:rsidR="00B53E34" w:rsidRDefault="00B53E34"/>
  </w:endnote>
  <w:endnote w:type="continuationNotice" w:id="1">
    <w:p w:rsidR="00B53E34" w:rsidRDefault="00B53E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 CY">
    <w:altName w:val="Times New Roman"/>
    <w:charset w:val="59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`å5'E6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</w:rPr>
      <w:id w:val="-1513370930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:rsidR="008007AD" w:rsidRDefault="008007AD" w:rsidP="00313061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:rsidR="008007AD" w:rsidRDefault="008007AD">
    <w:pPr>
      <w:pStyle w:val="aa"/>
    </w:pPr>
  </w:p>
  <w:p w:rsidR="008007AD" w:rsidRDefault="008007A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665" w:rsidRDefault="00364665">
    <w:pPr>
      <w:pStyle w:val="aa"/>
    </w:pPr>
    <w:r>
      <w:rPr>
        <w:noProof/>
        <w:lang w:val="ru-RU" w:eastAsia="ru-RU"/>
      </w:rPr>
      <w:drawing>
        <wp:anchor distT="0" distB="0" distL="114300" distR="114300" simplePos="0" relativeHeight="251661313" behindDoc="0" locked="0" layoutInCell="1" allowOverlap="1" wp14:anchorId="4C4CFB12" wp14:editId="1846D8BB">
          <wp:simplePos x="0" y="0"/>
          <wp:positionH relativeFrom="column">
            <wp:posOffset>5038725</wp:posOffset>
          </wp:positionH>
          <wp:positionV relativeFrom="paragraph">
            <wp:posOffset>-762000</wp:posOffset>
          </wp:positionV>
          <wp:extent cx="1495425" cy="1495425"/>
          <wp:effectExtent l="0" t="0" r="9525" b="9525"/>
          <wp:wrapNone/>
          <wp:docPr id="9" name="Рисунок 9" descr="http://qrcoder.ru/code/?https%3A%2F%2Fkonkurs.nostroy.ru%2Flogin%3FreturnUrl%3Dhttps%3A%2F%2Fkonkurs.nostroy.ru%2F&amp;4&amp;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qrcoder.ru/code/?https%3A%2F%2Fkonkurs.nostroy.ru%2Flogin%3FreturnUrl%3Dhttps%3A%2F%2Fkonkurs.nostroy.ru%2F&amp;4&amp;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7AD" w:rsidRPr="00364665" w:rsidRDefault="00364665" w:rsidP="008C3A57">
    <w:pPr>
      <w:pStyle w:val="aa"/>
      <w:rPr>
        <w:b/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251659265" behindDoc="0" locked="0" layoutInCell="1" allowOverlap="1" wp14:anchorId="78D557A0" wp14:editId="50353F7A">
          <wp:simplePos x="0" y="0"/>
          <wp:positionH relativeFrom="column">
            <wp:posOffset>5071110</wp:posOffset>
          </wp:positionH>
          <wp:positionV relativeFrom="paragraph">
            <wp:posOffset>-965200</wp:posOffset>
          </wp:positionV>
          <wp:extent cx="1495425" cy="1495425"/>
          <wp:effectExtent l="0" t="0" r="9525" b="9525"/>
          <wp:wrapNone/>
          <wp:docPr id="2" name="Рисунок 2" descr="http://qrcoder.ru/code/?https%3A%2F%2Fkonkurs.nostroy.ru%2Flogin%3FreturnUrl%3Dhttps%3A%2F%2Fkonkurs.nostroy.ru%2F&amp;4&amp;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qrcoder.ru/code/?https%3A%2F%2Fkonkurs.nostroy.ru%2Flogin%3FreturnUrl%3Dhttps%3A%2F%2Fkonkurs.nostroy.ru%2F&amp;4&amp;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E34" w:rsidRDefault="00B53E34" w:rsidP="00940AB9">
      <w:r>
        <w:separator/>
      </w:r>
    </w:p>
    <w:p w:rsidR="00B53E34" w:rsidRDefault="00B53E34"/>
  </w:footnote>
  <w:footnote w:type="continuationSeparator" w:id="0">
    <w:p w:rsidR="00B53E34" w:rsidRDefault="00B53E34" w:rsidP="00940AB9">
      <w:r>
        <w:continuationSeparator/>
      </w:r>
    </w:p>
    <w:p w:rsidR="00B53E34" w:rsidRDefault="00B53E34"/>
  </w:footnote>
  <w:footnote w:type="continuationNotice" w:id="1">
    <w:p w:rsidR="00B53E34" w:rsidRDefault="00B53E3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2280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07AD" w:rsidRDefault="008007A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7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07AD" w:rsidRPr="00133917" w:rsidRDefault="008007AD">
    <w:pPr>
      <w:pStyle w:val="a8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7AD" w:rsidRPr="00E727AC" w:rsidRDefault="008007AD" w:rsidP="00E727AC">
    <w:pPr>
      <w:pStyle w:val="a8"/>
      <w:rPr>
        <w:sz w:val="2"/>
        <w:szCs w:val="2"/>
      </w:rPr>
    </w:pPr>
    <w:r w:rsidRPr="00E727AC">
      <w:rPr>
        <w:noProof/>
        <w:sz w:val="2"/>
        <w:szCs w:val="2"/>
        <w:lang w:val="ru-RU" w:eastAsia="ru-RU"/>
      </w:rPr>
      <w:drawing>
        <wp:anchor distT="0" distB="0" distL="114300" distR="114300" simplePos="0" relativeHeight="251658240" behindDoc="0" locked="0" layoutInCell="1" allowOverlap="1" wp14:anchorId="528E840C" wp14:editId="5643F607">
          <wp:simplePos x="0" y="0"/>
          <wp:positionH relativeFrom="column">
            <wp:posOffset>2397760</wp:posOffset>
          </wp:positionH>
          <wp:positionV relativeFrom="page">
            <wp:posOffset>293370</wp:posOffset>
          </wp:positionV>
          <wp:extent cx="1605600" cy="103320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600" cy="10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5.25pt;visibility:visible;mso-wrap-style:square" o:bullet="t">
        <v:imagedata r:id="rId1" o:title=""/>
      </v:shape>
    </w:pict>
  </w:numPicBullet>
  <w:numPicBullet w:numPicBulletId="1">
    <w:pict>
      <v:shape id="_x0000_i1027" type="#_x0000_t75" style="width:6.75pt;height:6.75pt;visibility:visible;mso-wrap-style:square" o:bullet="t">
        <v:imagedata r:id="rId2" o:title=""/>
      </v:shape>
    </w:pict>
  </w:numPicBullet>
  <w:numPicBullet w:numPicBulletId="2">
    <w:pict>
      <v:shape id="_x0000_i1028" type="#_x0000_t75" style="width:6.75pt;height:6.75pt;visibility:visible;mso-wrap-style:square" o:bullet="t">
        <v:imagedata r:id="rId3" o:title=""/>
      </v:shape>
    </w:pict>
  </w:numPicBullet>
  <w:numPicBullet w:numPicBulletId="3">
    <w:pict>
      <v:shape id="_x0000_i1029" type="#_x0000_t75" style="width:10.5pt;height:10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" o:bullet="t">
        <v:imagedata r:id="rId4" o:title="" cropbottom="-1024f" cropright="-1024f"/>
      </v:shape>
    </w:pict>
  </w:numPicBullet>
  <w:abstractNum w:abstractNumId="0" w15:restartNumberingAfterBreak="0">
    <w:nsid w:val="187028B1"/>
    <w:multiLevelType w:val="hybridMultilevel"/>
    <w:tmpl w:val="1EC24892"/>
    <w:lvl w:ilvl="0" w:tplc="BFAE0F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41D9B"/>
    <w:multiLevelType w:val="hybridMultilevel"/>
    <w:tmpl w:val="1EC24892"/>
    <w:lvl w:ilvl="0" w:tplc="BFAE0F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54B6E"/>
    <w:multiLevelType w:val="hybridMultilevel"/>
    <w:tmpl w:val="1EC24892"/>
    <w:lvl w:ilvl="0" w:tplc="BFAE0F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75C12"/>
    <w:multiLevelType w:val="hybridMultilevel"/>
    <w:tmpl w:val="C4A6A064"/>
    <w:lvl w:ilvl="0" w:tplc="A8AECD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C26B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98ED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BCE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327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9447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7C4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FE8E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4210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0AD7E05"/>
    <w:multiLevelType w:val="hybridMultilevel"/>
    <w:tmpl w:val="1EC24892"/>
    <w:lvl w:ilvl="0" w:tplc="BFAE0F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93D04"/>
    <w:multiLevelType w:val="hybridMultilevel"/>
    <w:tmpl w:val="21A2A61C"/>
    <w:lvl w:ilvl="0" w:tplc="EB967F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804F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E2CE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CCC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227B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5281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FEAC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EE79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56D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F5"/>
    <w:rsid w:val="000171C8"/>
    <w:rsid w:val="00022025"/>
    <w:rsid w:val="00022189"/>
    <w:rsid w:val="00031377"/>
    <w:rsid w:val="00085569"/>
    <w:rsid w:val="000B544B"/>
    <w:rsid w:val="000D1F3D"/>
    <w:rsid w:val="000D71B3"/>
    <w:rsid w:val="00130DA2"/>
    <w:rsid w:val="00133917"/>
    <w:rsid w:val="001520BD"/>
    <w:rsid w:val="001536F5"/>
    <w:rsid w:val="00160658"/>
    <w:rsid w:val="00181168"/>
    <w:rsid w:val="0019070D"/>
    <w:rsid w:val="00193378"/>
    <w:rsid w:val="00194F0A"/>
    <w:rsid w:val="001E602C"/>
    <w:rsid w:val="001E60F7"/>
    <w:rsid w:val="001F6CEE"/>
    <w:rsid w:val="00232497"/>
    <w:rsid w:val="00241077"/>
    <w:rsid w:val="002908DD"/>
    <w:rsid w:val="00294A42"/>
    <w:rsid w:val="00295680"/>
    <w:rsid w:val="002D0D9A"/>
    <w:rsid w:val="002D2934"/>
    <w:rsid w:val="002D6BDB"/>
    <w:rsid w:val="002E2CBE"/>
    <w:rsid w:val="002E65C6"/>
    <w:rsid w:val="00313061"/>
    <w:rsid w:val="003323FF"/>
    <w:rsid w:val="00342075"/>
    <w:rsid w:val="00364665"/>
    <w:rsid w:val="00384C3A"/>
    <w:rsid w:val="0039009A"/>
    <w:rsid w:val="00395C5A"/>
    <w:rsid w:val="003A3ED3"/>
    <w:rsid w:val="00412318"/>
    <w:rsid w:val="0041739C"/>
    <w:rsid w:val="004277BF"/>
    <w:rsid w:val="00440223"/>
    <w:rsid w:val="00474F93"/>
    <w:rsid w:val="0049070E"/>
    <w:rsid w:val="004933ED"/>
    <w:rsid w:val="004D22E3"/>
    <w:rsid w:val="004E7398"/>
    <w:rsid w:val="004F5E20"/>
    <w:rsid w:val="005047AF"/>
    <w:rsid w:val="00511347"/>
    <w:rsid w:val="0051424C"/>
    <w:rsid w:val="0051575A"/>
    <w:rsid w:val="005651FA"/>
    <w:rsid w:val="005820DA"/>
    <w:rsid w:val="00582AA7"/>
    <w:rsid w:val="005B16B4"/>
    <w:rsid w:val="00631305"/>
    <w:rsid w:val="00643368"/>
    <w:rsid w:val="006779DE"/>
    <w:rsid w:val="00683FEB"/>
    <w:rsid w:val="006C0453"/>
    <w:rsid w:val="006C545E"/>
    <w:rsid w:val="007030EF"/>
    <w:rsid w:val="00722BBF"/>
    <w:rsid w:val="00742282"/>
    <w:rsid w:val="00754184"/>
    <w:rsid w:val="00794611"/>
    <w:rsid w:val="007B7CE9"/>
    <w:rsid w:val="007C60B2"/>
    <w:rsid w:val="008007AD"/>
    <w:rsid w:val="008830F5"/>
    <w:rsid w:val="00890B95"/>
    <w:rsid w:val="008B3BDF"/>
    <w:rsid w:val="008C3717"/>
    <w:rsid w:val="008C3A57"/>
    <w:rsid w:val="008C694E"/>
    <w:rsid w:val="00916D78"/>
    <w:rsid w:val="00940AB9"/>
    <w:rsid w:val="00946740"/>
    <w:rsid w:val="009563C6"/>
    <w:rsid w:val="009674C8"/>
    <w:rsid w:val="00986AED"/>
    <w:rsid w:val="009966B5"/>
    <w:rsid w:val="009C56AD"/>
    <w:rsid w:val="009E38C1"/>
    <w:rsid w:val="00A11AAA"/>
    <w:rsid w:val="00A1607F"/>
    <w:rsid w:val="00A462CA"/>
    <w:rsid w:val="00A6321A"/>
    <w:rsid w:val="00B170DB"/>
    <w:rsid w:val="00B202D0"/>
    <w:rsid w:val="00B21D04"/>
    <w:rsid w:val="00B250F7"/>
    <w:rsid w:val="00B40281"/>
    <w:rsid w:val="00B4291F"/>
    <w:rsid w:val="00B53E34"/>
    <w:rsid w:val="00B5783A"/>
    <w:rsid w:val="00B6605B"/>
    <w:rsid w:val="00B8601B"/>
    <w:rsid w:val="00B94F5D"/>
    <w:rsid w:val="00B95425"/>
    <w:rsid w:val="00BA1312"/>
    <w:rsid w:val="00BB68D0"/>
    <w:rsid w:val="00BD49BD"/>
    <w:rsid w:val="00C13D3A"/>
    <w:rsid w:val="00C321BF"/>
    <w:rsid w:val="00C725A9"/>
    <w:rsid w:val="00C87B73"/>
    <w:rsid w:val="00CD113C"/>
    <w:rsid w:val="00CD699B"/>
    <w:rsid w:val="00D10370"/>
    <w:rsid w:val="00D13A36"/>
    <w:rsid w:val="00D37273"/>
    <w:rsid w:val="00D50D0D"/>
    <w:rsid w:val="00D6276B"/>
    <w:rsid w:val="00D707D1"/>
    <w:rsid w:val="00D774C2"/>
    <w:rsid w:val="00D77E8D"/>
    <w:rsid w:val="00D96431"/>
    <w:rsid w:val="00DB77E8"/>
    <w:rsid w:val="00DD1F82"/>
    <w:rsid w:val="00E12DDB"/>
    <w:rsid w:val="00E401E4"/>
    <w:rsid w:val="00E57D7C"/>
    <w:rsid w:val="00E622C9"/>
    <w:rsid w:val="00E727AC"/>
    <w:rsid w:val="00E93E06"/>
    <w:rsid w:val="00EB40FF"/>
    <w:rsid w:val="00EC2E1B"/>
    <w:rsid w:val="00ED5332"/>
    <w:rsid w:val="00F11F07"/>
    <w:rsid w:val="00F83B6D"/>
    <w:rsid w:val="00F85710"/>
    <w:rsid w:val="00FA48E7"/>
    <w:rsid w:val="00FC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65568D"/>
  <w15:docId w15:val="{BAA5FEFB-924E-44C3-BF5A-B0EC903B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9BD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3A3E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A3ED3"/>
  </w:style>
  <w:style w:type="character" w:customStyle="1" w:styleId="10">
    <w:name w:val="Заголовок 1 Знак"/>
    <w:basedOn w:val="a0"/>
    <w:link w:val="1"/>
    <w:uiPriority w:val="9"/>
    <w:rsid w:val="003A3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Light1">
    <w:name w:val="Table Grid Light1"/>
    <w:basedOn w:val="a1"/>
    <w:uiPriority w:val="40"/>
    <w:rsid w:val="003A3E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41">
    <w:name w:val="Plain Table 41"/>
    <w:basedOn w:val="a1"/>
    <w:uiPriority w:val="44"/>
    <w:rsid w:val="003A3E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5">
    <w:name w:val="Hyperlink"/>
    <w:basedOn w:val="a0"/>
    <w:uiPriority w:val="99"/>
    <w:unhideWhenUsed/>
    <w:rsid w:val="003A3ED3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A3ED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A3ED3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3A3ED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40AB9"/>
    <w:pPr>
      <w:tabs>
        <w:tab w:val="center" w:pos="4513"/>
        <w:tab w:val="right" w:pos="902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AB9"/>
  </w:style>
  <w:style w:type="paragraph" w:styleId="aa">
    <w:name w:val="footer"/>
    <w:basedOn w:val="a"/>
    <w:link w:val="ab"/>
    <w:uiPriority w:val="99"/>
    <w:unhideWhenUsed/>
    <w:rsid w:val="00940AB9"/>
    <w:pPr>
      <w:tabs>
        <w:tab w:val="center" w:pos="4513"/>
        <w:tab w:val="right" w:pos="902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AB9"/>
  </w:style>
  <w:style w:type="character" w:styleId="ac">
    <w:name w:val="page number"/>
    <w:basedOn w:val="a0"/>
    <w:uiPriority w:val="99"/>
    <w:semiHidden/>
    <w:unhideWhenUsed/>
    <w:rsid w:val="002D2934"/>
  </w:style>
  <w:style w:type="paragraph" w:styleId="ad">
    <w:name w:val="Balloon Text"/>
    <w:basedOn w:val="a"/>
    <w:link w:val="ae"/>
    <w:uiPriority w:val="99"/>
    <w:semiHidden/>
    <w:unhideWhenUsed/>
    <w:rsid w:val="002908DD"/>
    <w:rPr>
      <w:rFonts w:ascii="Lucida Grande CY" w:hAnsi="Lucida Grande CY" w:cs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908DD"/>
    <w:rPr>
      <w:rFonts w:ascii="Lucida Grande CY" w:eastAsiaTheme="minorEastAsia" w:hAnsi="Lucida Grande CY" w:cs="Lucida Grande CY"/>
      <w:sz w:val="18"/>
      <w:szCs w:val="18"/>
    </w:rPr>
  </w:style>
  <w:style w:type="character" w:customStyle="1" w:styleId="UnresolvedMention2">
    <w:name w:val="Unresolved Mention2"/>
    <w:basedOn w:val="a0"/>
    <w:uiPriority w:val="99"/>
    <w:semiHidden/>
    <w:unhideWhenUsed/>
    <w:rsid w:val="0051424C"/>
    <w:rPr>
      <w:color w:val="605E5C"/>
      <w:shd w:val="clear" w:color="auto" w:fill="E1DFDD"/>
    </w:rPr>
  </w:style>
  <w:style w:type="paragraph" w:styleId="af">
    <w:name w:val="Body Text"/>
    <w:basedOn w:val="a"/>
    <w:link w:val="af0"/>
    <w:rsid w:val="00BD49BD"/>
    <w:pPr>
      <w:jc w:val="center"/>
    </w:pPr>
    <w:rPr>
      <w:rFonts w:ascii="Times New Roman" w:eastAsia="Times New Roman" w:hAnsi="Times New Roman" w:cs="Times New Roman"/>
      <w:b/>
      <w:smallCaps/>
      <w:sz w:val="26"/>
      <w:szCs w:val="20"/>
      <w:lang w:val="ru-RU" w:eastAsia="ru-RU"/>
    </w:rPr>
  </w:style>
  <w:style w:type="character" w:customStyle="1" w:styleId="af0">
    <w:name w:val="Основной текст Знак"/>
    <w:basedOn w:val="a0"/>
    <w:link w:val="af"/>
    <w:rsid w:val="00BD49BD"/>
    <w:rPr>
      <w:rFonts w:ascii="Times New Roman" w:eastAsia="Times New Roman" w:hAnsi="Times New Roman" w:cs="Times New Roman"/>
      <w:b/>
      <w:smallCaps/>
      <w:sz w:val="26"/>
      <w:szCs w:val="20"/>
      <w:lang w:val="ru-RU" w:eastAsia="ru-RU"/>
    </w:rPr>
  </w:style>
  <w:style w:type="character" w:customStyle="1" w:styleId="docdata">
    <w:name w:val="docdata"/>
    <w:aliases w:val="docy,v5,2443,bqiaagaaeyqcaaagiaiaaaohbgaaba8gaaaaaaaaaaaaaaaaaaaaaaaaaaaaaaaaaaaaaaaaaaaaaaaaaaaaaaaaaaaaaaaaaaaaaaaaaaaaaaaaaaaaaaaaaaaaaaaaaaaaaaaaaaaaaaaaaaaaaaaaaaaaaaaaaaaaaaaaaaaaaaaaaaaaaaaaaaaaaaaaaaaaaaaaaaaaaaaaaaaaaaaaaaaaaaaaaaaaaaaa"/>
    <w:basedOn w:val="a0"/>
    <w:rsid w:val="008C3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nostroy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konkurs.nostroy.ru/login?returnUrl=https://konkurs.nostroy.ru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nostro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stroy.ru/nostroy/proektnyy-ofis/konkursy-professionalnogo-masterstva/konkurs-professionalnogo-masterstva-dlya-itr-v-stroitelstve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hyperlink" Target="https://konkurs.nostroy.ru/login?returnUrl=https://konkurs.nostroy.ru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A778C4-1ECB-45D8-85B4-9C9944560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Чепурная Анна Владимировна</cp:lastModifiedBy>
  <cp:revision>2</cp:revision>
  <cp:lastPrinted>2020-12-09T12:58:00Z</cp:lastPrinted>
  <dcterms:created xsi:type="dcterms:W3CDTF">2024-05-17T08:18:00Z</dcterms:created>
  <dcterms:modified xsi:type="dcterms:W3CDTF">2024-05-17T08:18:00Z</dcterms:modified>
</cp:coreProperties>
</file>